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E4" w:rsidRPr="00CF3AE5" w:rsidRDefault="008D4404" w:rsidP="00A61F08">
      <w:pPr>
        <w:spacing w:after="0" w:line="240" w:lineRule="auto"/>
        <w:jc w:val="center"/>
        <w:rPr>
          <w:rFonts w:ascii="Castellar" w:eastAsia="Microsoft JhengHei" w:hAnsi="Castellar" w:cs="Tahoma"/>
          <w:b/>
          <w:sz w:val="28"/>
        </w:rPr>
      </w:pPr>
      <w:r>
        <w:rPr>
          <w:rFonts w:ascii="Castellar" w:eastAsia="Microsoft JhengHei" w:hAnsi="Castellar" w:cs="Tahoma"/>
          <w:b/>
          <w:sz w:val="28"/>
        </w:rPr>
        <w:t xml:space="preserve">    </w:t>
      </w:r>
      <w:r w:rsidR="00CF3AE5">
        <w:rPr>
          <w:rFonts w:ascii="Castellar" w:eastAsia="Microsoft JhengHei" w:hAnsi="Castellar" w:cs="Tahoma"/>
          <w:b/>
          <w:sz w:val="28"/>
        </w:rPr>
        <w:t>Racine county bar association</w:t>
      </w:r>
    </w:p>
    <w:p w:rsidR="00A61F08" w:rsidRPr="007E37C5" w:rsidRDefault="00A61F08" w:rsidP="00E71F6F">
      <w:pPr>
        <w:spacing w:after="0" w:line="240" w:lineRule="auto"/>
        <w:ind w:left="2880" w:firstLine="720"/>
        <w:rPr>
          <w:rFonts w:ascii="Book Antiqua" w:eastAsia="Microsoft JhengHei" w:hAnsi="Book Antiqua" w:cs="Tahoma"/>
          <w:smallCaps/>
          <w:sz w:val="18"/>
        </w:rPr>
      </w:pPr>
      <w:r w:rsidRPr="007E37C5">
        <w:rPr>
          <w:rFonts w:ascii="Book Antiqua" w:eastAsia="Microsoft JhengHei" w:hAnsi="Book Antiqua" w:cs="Tahoma"/>
          <w:smallCaps/>
          <w:sz w:val="20"/>
        </w:rPr>
        <w:t xml:space="preserve">    </w:t>
      </w:r>
      <w:r w:rsidR="00CF3AE5">
        <w:rPr>
          <w:rFonts w:ascii="Book Antiqua" w:eastAsia="Microsoft JhengHei" w:hAnsi="Book Antiqua" w:cs="Tahoma"/>
          <w:smallCaps/>
          <w:sz w:val="18"/>
        </w:rPr>
        <w:t>Serving Racine Since 1875</w:t>
      </w:r>
      <w:r w:rsidRPr="007E37C5">
        <w:rPr>
          <w:rFonts w:ascii="Book Antiqua" w:eastAsia="Microsoft JhengHei" w:hAnsi="Book Antiqua" w:cs="Tahoma"/>
          <w:smallCaps/>
          <w:sz w:val="18"/>
        </w:rPr>
        <w:t xml:space="preserve">  </w:t>
      </w:r>
    </w:p>
    <w:p w:rsidR="00B871A3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 w:rsidRPr="00CF3AE5">
        <w:rPr>
          <w:rFonts w:ascii="Book Antiqua" w:hAnsi="Book Antiqua"/>
          <w:b/>
          <w:sz w:val="18"/>
          <w:szCs w:val="18"/>
        </w:rPr>
        <w:t>Board Officers</w:t>
      </w:r>
      <w:r>
        <w:rPr>
          <w:rFonts w:ascii="Book Antiqua" w:hAnsi="Book Antiqua"/>
          <w:sz w:val="18"/>
          <w:szCs w:val="18"/>
        </w:rPr>
        <w:t>:</w:t>
      </w:r>
      <w:r w:rsidR="00A61F08" w:rsidRPr="007E37C5">
        <w:rPr>
          <w:rFonts w:ascii="Book Antiqua" w:hAnsi="Book Antiqua"/>
          <w:sz w:val="18"/>
          <w:szCs w:val="18"/>
        </w:rPr>
        <w:tab/>
      </w:r>
      <w:r w:rsidR="00A61F08" w:rsidRPr="007E37C5">
        <w:rPr>
          <w:rFonts w:ascii="Book Antiqua" w:hAnsi="Book Antiqua"/>
          <w:sz w:val="18"/>
          <w:szCs w:val="18"/>
        </w:rPr>
        <w:tab/>
      </w:r>
      <w:r w:rsidR="00A61F08" w:rsidRPr="007E37C5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ab/>
        <w:t xml:space="preserve">           </w:t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="00B871A3">
        <w:rPr>
          <w:rFonts w:ascii="Book Antiqua" w:hAnsi="Book Antiqua"/>
          <w:sz w:val="18"/>
          <w:szCs w:val="18"/>
        </w:rPr>
        <w:tab/>
      </w:r>
      <w:r w:rsidRPr="00CF3AE5">
        <w:rPr>
          <w:rFonts w:ascii="Book Antiqua" w:hAnsi="Book Antiqua"/>
          <w:b/>
          <w:sz w:val="18"/>
          <w:szCs w:val="18"/>
        </w:rPr>
        <w:t>Board of Governors</w:t>
      </w:r>
      <w:r w:rsidR="00B871A3">
        <w:rPr>
          <w:rFonts w:ascii="Book Antiqua" w:hAnsi="Book Antiqua"/>
          <w:sz w:val="18"/>
          <w:szCs w:val="18"/>
        </w:rPr>
        <w:t>:</w:t>
      </w:r>
    </w:p>
    <w:p w:rsidR="00B871A3" w:rsidRDefault="004074A3" w:rsidP="00B871A3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AEB2F2E" wp14:editId="3B7DDCCA">
            <wp:simplePos x="0" y="0"/>
            <wp:positionH relativeFrom="column">
              <wp:posOffset>2367280</wp:posOffset>
            </wp:positionH>
            <wp:positionV relativeFrom="paragraph">
              <wp:posOffset>3810</wp:posOffset>
            </wp:positionV>
            <wp:extent cx="141414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1A3">
        <w:rPr>
          <w:rFonts w:ascii="Book Antiqua" w:hAnsi="Book Antiqua"/>
          <w:sz w:val="18"/>
          <w:szCs w:val="18"/>
        </w:rPr>
        <w:t xml:space="preserve">President </w:t>
      </w:r>
      <w:r w:rsidR="00F5048B">
        <w:rPr>
          <w:rFonts w:ascii="Book Antiqua" w:hAnsi="Book Antiqua"/>
          <w:sz w:val="18"/>
          <w:szCs w:val="18"/>
        </w:rPr>
        <w:t>Matthew Johnson</w:t>
      </w:r>
      <w:r w:rsidR="00F8084C">
        <w:rPr>
          <w:rFonts w:ascii="Book Antiqua" w:hAnsi="Book Antiqua"/>
          <w:sz w:val="18"/>
          <w:szCs w:val="18"/>
        </w:rPr>
        <w:tab/>
      </w:r>
      <w:r w:rsidR="00F8084C">
        <w:rPr>
          <w:rFonts w:ascii="Book Antiqua" w:hAnsi="Book Antiqua"/>
          <w:sz w:val="18"/>
          <w:szCs w:val="18"/>
        </w:rPr>
        <w:tab/>
        <w:t xml:space="preserve">         </w:t>
      </w:r>
      <w:r w:rsidR="00B871A3">
        <w:rPr>
          <w:rFonts w:ascii="Book Antiqua" w:hAnsi="Book Antiqua"/>
          <w:sz w:val="18"/>
          <w:szCs w:val="18"/>
        </w:rPr>
        <w:t>Kelly Mould</w:t>
      </w:r>
    </w:p>
    <w:p w:rsidR="00CF3AE5" w:rsidRDefault="00CF3AE5" w:rsidP="00B871A3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President-Elect </w:t>
      </w:r>
      <w:r w:rsidR="00F5048B">
        <w:rPr>
          <w:rFonts w:ascii="Book Antiqua" w:hAnsi="Book Antiqua"/>
          <w:sz w:val="18"/>
          <w:szCs w:val="18"/>
        </w:rPr>
        <w:t>Peter Wyant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8084C" w:rsidRPr="00F8084C">
        <w:rPr>
          <w:rFonts w:ascii="Book Antiqua" w:hAnsi="Book Antiqua"/>
          <w:sz w:val="18"/>
          <w:szCs w:val="18"/>
        </w:rPr>
        <w:t>Patrick Cafferty</w:t>
      </w:r>
    </w:p>
    <w:p w:rsidR="00CF3AE5" w:rsidRDefault="00CF3AE5" w:rsidP="00B871A3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Past-President </w:t>
      </w:r>
      <w:r w:rsidR="00F5048B">
        <w:rPr>
          <w:rFonts w:ascii="Book Antiqua" w:hAnsi="Book Antiqua"/>
          <w:sz w:val="18"/>
          <w:szCs w:val="18"/>
        </w:rPr>
        <w:t>Robert Keller</w:t>
      </w:r>
      <w:r>
        <w:rPr>
          <w:rFonts w:ascii="Book Antiqua" w:hAnsi="Book Antiqua"/>
          <w:sz w:val="18"/>
          <w:szCs w:val="18"/>
        </w:rPr>
        <w:tab/>
        <w:t xml:space="preserve">                                   </w:t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8084C" w:rsidRPr="00F8084C">
        <w:rPr>
          <w:rFonts w:ascii="Book Antiqua" w:hAnsi="Book Antiqua"/>
          <w:sz w:val="18"/>
          <w:szCs w:val="18"/>
        </w:rPr>
        <w:t>Ray Gamez</w:t>
      </w:r>
      <w:r w:rsidR="00F8084C" w:rsidRPr="00F8084C">
        <w:rPr>
          <w:rFonts w:ascii="Book Antiqua" w:hAnsi="Book Antiqua"/>
          <w:sz w:val="18"/>
          <w:szCs w:val="18"/>
        </w:rPr>
        <w:tab/>
      </w:r>
    </w:p>
    <w:p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Secretary Carrie Michelson</w:t>
      </w:r>
      <w:r>
        <w:rPr>
          <w:rFonts w:ascii="Book Antiqua" w:hAnsi="Book Antiqua"/>
          <w:sz w:val="18"/>
          <w:szCs w:val="18"/>
        </w:rPr>
        <w:tab/>
        <w:t xml:space="preserve">              </w:t>
      </w:r>
      <w:r>
        <w:rPr>
          <w:rFonts w:ascii="Book Antiqua" w:hAnsi="Book Antiqua"/>
          <w:sz w:val="18"/>
          <w:szCs w:val="18"/>
        </w:rPr>
        <w:tab/>
        <w:t xml:space="preserve">                 </w:t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63F20">
        <w:rPr>
          <w:rFonts w:ascii="Book Antiqua" w:hAnsi="Book Antiqua"/>
          <w:sz w:val="18"/>
          <w:szCs w:val="18"/>
        </w:rPr>
        <w:t>Jennifer Hemmer</w:t>
      </w:r>
      <w:r w:rsidR="00A61F08" w:rsidRPr="007E37C5">
        <w:rPr>
          <w:rFonts w:ascii="Book Antiqua" w:hAnsi="Book Antiqua"/>
          <w:sz w:val="18"/>
          <w:szCs w:val="18"/>
        </w:rPr>
        <w:tab/>
      </w:r>
    </w:p>
    <w:p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Treasurer Eric Markusen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="00F8084C" w:rsidRPr="00F8084C">
        <w:rPr>
          <w:rFonts w:ascii="Book Antiqua" w:hAnsi="Book Antiqua"/>
          <w:sz w:val="18"/>
          <w:szCs w:val="18"/>
        </w:rPr>
        <w:t>Devin Stasek</w:t>
      </w:r>
      <w:r>
        <w:rPr>
          <w:rFonts w:ascii="Book Antiqua" w:hAnsi="Book Antiqua"/>
          <w:sz w:val="18"/>
          <w:szCs w:val="18"/>
        </w:rPr>
        <w:tab/>
      </w:r>
    </w:p>
    <w:p w:rsidR="00F63F20" w:rsidRDefault="00F8084C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Technology Brian Dimmer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</w:t>
      </w:r>
      <w:r w:rsidRPr="00F8084C">
        <w:rPr>
          <w:rFonts w:ascii="Book Antiqua" w:hAnsi="Book Antiqua"/>
          <w:sz w:val="18"/>
          <w:szCs w:val="18"/>
        </w:rPr>
        <w:t>Jillian Scheidegger</w:t>
      </w:r>
    </w:p>
    <w:p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</w:p>
    <w:p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</w:p>
    <w:p w:rsidR="00CF3AE5" w:rsidRDefault="00CF3AE5" w:rsidP="004273D4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   </w:t>
      </w:r>
    </w:p>
    <w:p w:rsidR="00A61F08" w:rsidRPr="007E37C5" w:rsidRDefault="00A61F08" w:rsidP="004074A3">
      <w:pPr>
        <w:pStyle w:val="NoSpacing"/>
        <w:rPr>
          <w:rFonts w:ascii="Book Antiqua" w:hAnsi="Book Antiqua"/>
          <w:sz w:val="18"/>
          <w:szCs w:val="18"/>
        </w:rPr>
      </w:pPr>
      <w:r w:rsidRPr="007E37C5">
        <w:rPr>
          <w:rFonts w:ascii="Book Antiqua" w:hAnsi="Book Antiqua"/>
          <w:sz w:val="18"/>
          <w:szCs w:val="18"/>
        </w:rPr>
        <w:tab/>
      </w:r>
      <w:r w:rsidRPr="007E37C5">
        <w:rPr>
          <w:rFonts w:ascii="Book Antiqua" w:hAnsi="Book Antiqua"/>
          <w:sz w:val="18"/>
          <w:szCs w:val="18"/>
        </w:rPr>
        <w:tab/>
      </w:r>
      <w:r w:rsidRPr="007E37C5">
        <w:rPr>
          <w:rFonts w:ascii="Book Antiqua" w:hAnsi="Book Antiqua"/>
          <w:sz w:val="18"/>
          <w:szCs w:val="18"/>
        </w:rPr>
        <w:tab/>
      </w:r>
      <w:r w:rsidR="004200BC" w:rsidRPr="007E37C5">
        <w:rPr>
          <w:rFonts w:ascii="Book Antiqua" w:hAnsi="Book Antiqua"/>
          <w:sz w:val="18"/>
          <w:szCs w:val="18"/>
        </w:rPr>
        <w:t xml:space="preserve">   </w:t>
      </w:r>
      <w:r w:rsidR="004273D4" w:rsidRPr="007E37C5">
        <w:rPr>
          <w:rFonts w:ascii="Book Antiqua" w:hAnsi="Book Antiqua"/>
          <w:sz w:val="18"/>
          <w:szCs w:val="18"/>
        </w:rPr>
        <w:t xml:space="preserve">   </w:t>
      </w:r>
      <w:r w:rsidRPr="007E37C5">
        <w:rPr>
          <w:rFonts w:ascii="Book Antiqua" w:hAnsi="Book Antiqua"/>
          <w:sz w:val="18"/>
          <w:szCs w:val="18"/>
        </w:rPr>
        <w:tab/>
      </w:r>
      <w:r w:rsidR="00E71F6F" w:rsidRPr="007E37C5">
        <w:rPr>
          <w:rFonts w:ascii="Book Antiqua" w:hAnsi="Book Antiqua"/>
          <w:sz w:val="18"/>
          <w:szCs w:val="18"/>
        </w:rPr>
        <w:t xml:space="preserve">    </w:t>
      </w:r>
      <w:r w:rsidR="004273D4" w:rsidRPr="007E37C5">
        <w:rPr>
          <w:rFonts w:ascii="Book Antiqua" w:hAnsi="Book Antiqua"/>
          <w:sz w:val="18"/>
          <w:szCs w:val="18"/>
        </w:rPr>
        <w:t xml:space="preserve">   </w:t>
      </w:r>
      <w:r w:rsidR="007641FC" w:rsidRPr="007E37C5">
        <w:rPr>
          <w:rFonts w:ascii="Book Antiqua" w:hAnsi="Book Antiqua"/>
          <w:sz w:val="18"/>
          <w:szCs w:val="18"/>
        </w:rPr>
        <w:t xml:space="preserve"> </w:t>
      </w:r>
      <w:r w:rsidR="00CF3AE5">
        <w:rPr>
          <w:rFonts w:ascii="Book Antiqua" w:hAnsi="Book Antiqua"/>
          <w:sz w:val="18"/>
          <w:szCs w:val="18"/>
        </w:rPr>
        <w:t xml:space="preserve">          </w:t>
      </w:r>
      <w:r w:rsidR="004273D4" w:rsidRPr="007E37C5">
        <w:rPr>
          <w:rFonts w:ascii="Book Antiqua" w:hAnsi="Book Antiqua"/>
          <w:sz w:val="18"/>
          <w:szCs w:val="18"/>
        </w:rPr>
        <w:t xml:space="preserve">       </w:t>
      </w:r>
    </w:p>
    <w:p w:rsidR="00747C2D" w:rsidRDefault="002A564D" w:rsidP="002A564D">
      <w:pPr>
        <w:spacing w:after="0" w:line="240" w:lineRule="auto"/>
        <w:jc w:val="center"/>
        <w:rPr>
          <w:rFonts w:ascii="Book Antiqua" w:eastAsia="Microsoft JhengHei" w:hAnsi="Book Antiqua" w:cs="Tahoma"/>
          <w:sz w:val="18"/>
        </w:rPr>
      </w:pPr>
      <w:r w:rsidRPr="002A564D">
        <w:rPr>
          <w:rFonts w:ascii="Book Antiqua" w:eastAsia="Microsoft JhengHei" w:hAnsi="Book Antiqua" w:cs="Tahoma"/>
          <w:sz w:val="18"/>
        </w:rPr>
        <w:t>www.racine</w:t>
      </w:r>
      <w:r w:rsidR="00CD7B71">
        <w:rPr>
          <w:rFonts w:ascii="Book Antiqua" w:eastAsia="Microsoft JhengHei" w:hAnsi="Book Antiqua" w:cs="Tahoma"/>
          <w:sz w:val="18"/>
        </w:rPr>
        <w:t>lawyers</w:t>
      </w:r>
      <w:r w:rsidRPr="002A564D">
        <w:rPr>
          <w:rFonts w:ascii="Book Antiqua" w:eastAsia="Microsoft JhengHei" w:hAnsi="Book Antiqua" w:cs="Tahoma"/>
          <w:sz w:val="18"/>
        </w:rPr>
        <w:t>.com</w:t>
      </w:r>
    </w:p>
    <w:p w:rsidR="002A564D" w:rsidRPr="002A564D" w:rsidRDefault="002A564D" w:rsidP="002A564D">
      <w:pPr>
        <w:spacing w:after="0" w:line="240" w:lineRule="auto"/>
        <w:jc w:val="center"/>
        <w:rPr>
          <w:rFonts w:ascii="Book Antiqua" w:eastAsia="Microsoft JhengHei" w:hAnsi="Book Antiqua" w:cs="Tahoma"/>
          <w:sz w:val="18"/>
        </w:rPr>
      </w:pPr>
      <w:r>
        <w:rPr>
          <w:rFonts w:ascii="Book Antiqua" w:eastAsia="Microsoft JhengHei" w:hAnsi="Book Antiqua" w:cs="Tahoma"/>
          <w:sz w:val="18"/>
        </w:rPr>
        <w:t>info@racine</w:t>
      </w:r>
      <w:r w:rsidR="00CD7B71">
        <w:rPr>
          <w:rFonts w:ascii="Book Antiqua" w:eastAsia="Microsoft JhengHei" w:hAnsi="Book Antiqua" w:cs="Tahoma"/>
          <w:sz w:val="18"/>
        </w:rPr>
        <w:t>lawyers</w:t>
      </w:r>
      <w:r>
        <w:rPr>
          <w:rFonts w:ascii="Book Antiqua" w:eastAsia="Microsoft JhengHei" w:hAnsi="Book Antiqua" w:cs="Tahoma"/>
          <w:sz w:val="18"/>
        </w:rPr>
        <w:t>.com</w:t>
      </w:r>
    </w:p>
    <w:p w:rsidR="00747C2D" w:rsidRDefault="00747C2D" w:rsidP="00A61F08">
      <w:pPr>
        <w:spacing w:after="0" w:line="240" w:lineRule="auto"/>
        <w:jc w:val="right"/>
        <w:rPr>
          <w:rFonts w:ascii="Microsoft JhengHei" w:eastAsia="Microsoft JhengHei" w:hAnsi="Microsoft JhengHei" w:cs="Tahoma"/>
          <w:sz w:val="18"/>
        </w:rPr>
      </w:pPr>
    </w:p>
    <w:p w:rsidR="00C627CE" w:rsidRDefault="00010FC5" w:rsidP="004074A3">
      <w:pPr>
        <w:spacing w:after="0" w:line="240" w:lineRule="auto"/>
        <w:jc w:val="both"/>
        <w:rPr>
          <w:rFonts w:ascii="Book Antiqua" w:eastAsia="Microsoft JhengHei" w:hAnsi="Book Antiqua" w:cs="Tahoma"/>
        </w:rPr>
      </w:pPr>
      <w:r w:rsidRPr="008D4404">
        <w:rPr>
          <w:rFonts w:ascii="Book Antiqua" w:eastAsia="Microsoft JhengHei" w:hAnsi="Book Antiqua" w:cs="Tahoma"/>
        </w:rPr>
        <w:t xml:space="preserve">Thank you for your interest in joining or renewing your membership with the Racine County Bar Association for the </w:t>
      </w:r>
      <w:r w:rsidR="00F5048B">
        <w:rPr>
          <w:rFonts w:ascii="Book Antiqua" w:eastAsia="Microsoft JhengHei" w:hAnsi="Book Antiqua" w:cs="Tahoma"/>
          <w:b/>
          <w:u w:val="single"/>
        </w:rPr>
        <w:t xml:space="preserve">2017-18 </w:t>
      </w:r>
      <w:r w:rsidRPr="00B945A1">
        <w:rPr>
          <w:rFonts w:ascii="Book Antiqua" w:eastAsia="Microsoft JhengHei" w:hAnsi="Book Antiqua" w:cs="Tahoma"/>
          <w:b/>
          <w:u w:val="single"/>
        </w:rPr>
        <w:t>year</w:t>
      </w:r>
      <w:r w:rsidRPr="008D4404">
        <w:rPr>
          <w:rFonts w:ascii="Book Antiqua" w:eastAsia="Microsoft JhengHei" w:hAnsi="Book Antiqua" w:cs="Tahoma"/>
        </w:rPr>
        <w:t>.</w:t>
      </w:r>
      <w:r w:rsidR="008A5CE9" w:rsidRPr="008D4404">
        <w:rPr>
          <w:rFonts w:ascii="Book Antiqua" w:eastAsia="Microsoft JhengHei" w:hAnsi="Book Antiqua" w:cs="Tahoma"/>
        </w:rPr>
        <w:t xml:space="preserve"> The RCBA serves to benefit both the County of Racine and its members. Here are some of the many reasons why you sho</w:t>
      </w:r>
      <w:r w:rsidR="004074A3">
        <w:rPr>
          <w:rFonts w:ascii="Book Antiqua" w:eastAsia="Microsoft JhengHei" w:hAnsi="Book Antiqua" w:cs="Tahoma"/>
        </w:rPr>
        <w:t>uld become a member of the RCBA:</w:t>
      </w:r>
    </w:p>
    <w:p w:rsidR="004074A3" w:rsidRPr="004074A3" w:rsidRDefault="004074A3" w:rsidP="004074A3">
      <w:pPr>
        <w:spacing w:after="0" w:line="240" w:lineRule="auto"/>
        <w:jc w:val="both"/>
        <w:rPr>
          <w:rFonts w:ascii="Book Antiqua" w:eastAsia="Microsoft JhengHei" w:hAnsi="Book Antiqua" w:cs="Tahoma"/>
        </w:rPr>
      </w:pPr>
    </w:p>
    <w:p w:rsidR="008A5CE9" w:rsidRDefault="008A5CE9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 w:rsidRPr="008A5CE9">
        <w:rPr>
          <w:rFonts w:ascii="Book Antiqua" w:eastAsia="Microsoft JhengHei" w:hAnsi="Book Antiqua" w:cs="Tahoma"/>
        </w:rPr>
        <w:t xml:space="preserve">We organize </w:t>
      </w:r>
      <w:r w:rsidRPr="00BD3784">
        <w:rPr>
          <w:rFonts w:ascii="Book Antiqua" w:eastAsia="Microsoft JhengHei" w:hAnsi="Book Antiqua" w:cs="Tahoma"/>
          <w:b/>
          <w:u w:val="single"/>
        </w:rPr>
        <w:t>four business/dinner meetings</w:t>
      </w:r>
      <w:r w:rsidRPr="008A5CE9">
        <w:rPr>
          <w:rFonts w:ascii="Book Antiqua" w:eastAsia="Microsoft JhengHei" w:hAnsi="Book Antiqua" w:cs="Tahoma"/>
        </w:rPr>
        <w:t xml:space="preserve"> each year. Traditionally, these dinners occur in May, September, November, and January. We have enjoyed local food from restaurants such as </w:t>
      </w:r>
      <w:r w:rsidRPr="008D4404">
        <w:rPr>
          <w:rFonts w:ascii="Book Antiqua" w:eastAsia="Microsoft JhengHei" w:hAnsi="Book Antiqua" w:cs="Tahoma"/>
          <w:b/>
          <w:u w:val="single"/>
        </w:rPr>
        <w:t>Corner House, O’Dennis!, Envi, Salute, Reef Point Brew Pub, Mike &amp; Angelos</w:t>
      </w:r>
      <w:r w:rsidRPr="008A5CE9">
        <w:rPr>
          <w:rFonts w:ascii="Book Antiqua" w:eastAsia="Microsoft JhengHei" w:hAnsi="Book Antiqua" w:cs="Tahoma"/>
        </w:rPr>
        <w:t xml:space="preserve">, and more. Your membership fee includes the cost of these great meals! </w:t>
      </w:r>
    </w:p>
    <w:p w:rsidR="008D4404" w:rsidRPr="008A5CE9" w:rsidRDefault="008D4404" w:rsidP="008D4404">
      <w:pPr>
        <w:pStyle w:val="ListParagraph"/>
        <w:spacing w:after="0" w:line="240" w:lineRule="auto"/>
        <w:rPr>
          <w:rFonts w:ascii="Book Antiqua" w:eastAsia="Microsoft JhengHei" w:hAnsi="Book Antiqua" w:cs="Tahoma"/>
        </w:rPr>
      </w:pPr>
    </w:p>
    <w:p w:rsidR="008A5CE9" w:rsidRDefault="008A5CE9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 w:rsidRPr="008D4404">
        <w:rPr>
          <w:rFonts w:ascii="Book Antiqua" w:eastAsia="Microsoft JhengHei" w:hAnsi="Book Antiqua" w:cs="Tahoma"/>
        </w:rPr>
        <w:t>We org</w:t>
      </w:r>
      <w:r w:rsidR="008D4404" w:rsidRPr="008D4404">
        <w:rPr>
          <w:rFonts w:ascii="Book Antiqua" w:eastAsia="Microsoft JhengHei" w:hAnsi="Book Antiqua" w:cs="Tahoma"/>
        </w:rPr>
        <w:t xml:space="preserve">anize </w:t>
      </w:r>
      <w:r w:rsidR="008D4404" w:rsidRPr="008D4404">
        <w:rPr>
          <w:rFonts w:ascii="Book Antiqua" w:eastAsia="Microsoft JhengHei" w:hAnsi="Book Antiqua" w:cs="Tahoma"/>
          <w:b/>
          <w:u w:val="single"/>
        </w:rPr>
        <w:t>4-CLE opportunities</w:t>
      </w:r>
      <w:r w:rsidR="008D4404" w:rsidRPr="008D4404">
        <w:rPr>
          <w:rFonts w:ascii="Book Antiqua" w:eastAsia="Microsoft JhengHei" w:hAnsi="Book Antiqua" w:cs="Tahoma"/>
        </w:rPr>
        <w:t xml:space="preserve"> in conjunction with our dinner meetings (usually 1 CLE per dinner meeting) as well as a </w:t>
      </w:r>
      <w:r w:rsidR="008D4404" w:rsidRPr="008D4404">
        <w:rPr>
          <w:rFonts w:ascii="Book Antiqua" w:eastAsia="Microsoft JhengHei" w:hAnsi="Book Antiqua" w:cs="Tahoma"/>
          <w:b/>
          <w:u w:val="single"/>
        </w:rPr>
        <w:t>3-credit Ethics CLE</w:t>
      </w:r>
      <w:r w:rsidR="008D4404" w:rsidRPr="008D4404">
        <w:rPr>
          <w:rFonts w:ascii="Book Antiqua" w:eastAsia="Microsoft JhengHei" w:hAnsi="Book Antiqua" w:cs="Tahoma"/>
        </w:rPr>
        <w:t xml:space="preserve"> in December of each year.  </w:t>
      </w:r>
    </w:p>
    <w:p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:rsidR="008D4404" w:rsidRDefault="008D4404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connect you with other practicing attorneys, judges, and the Racine Community.  We create a profile for you on our website, </w:t>
      </w:r>
      <w:r w:rsidRPr="008D4404">
        <w:rPr>
          <w:rFonts w:ascii="Book Antiqua" w:eastAsia="Microsoft JhengHei" w:hAnsi="Book Antiqua" w:cs="Tahoma"/>
          <w:b/>
          <w:u w:val="single"/>
        </w:rPr>
        <w:t>www.racinelawyers.com</w:t>
      </w:r>
      <w:r>
        <w:rPr>
          <w:rFonts w:ascii="Book Antiqua" w:eastAsia="Microsoft JhengHei" w:hAnsi="Book Antiqua" w:cs="Tahoma"/>
        </w:rPr>
        <w:t xml:space="preserve">. We send out notices of upcoming meetings, events, and job openings from our email at </w:t>
      </w:r>
      <w:r w:rsidRPr="008D4404">
        <w:rPr>
          <w:rFonts w:ascii="Book Antiqua" w:eastAsia="Microsoft JhengHei" w:hAnsi="Book Antiqua" w:cs="Tahoma"/>
          <w:b/>
          <w:u w:val="single"/>
        </w:rPr>
        <w:t>info@racinelawyers.com</w:t>
      </w:r>
      <w:r>
        <w:rPr>
          <w:rFonts w:ascii="Book Antiqua" w:eastAsia="Microsoft JhengHei" w:hAnsi="Book Antiqua" w:cs="Tahoma"/>
        </w:rPr>
        <w:t xml:space="preserve">. Membership with the RCBA will bolster your resume and your online profiles (e.g. Avvo.com).  </w:t>
      </w:r>
    </w:p>
    <w:p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:rsidR="008D4404" w:rsidRDefault="008D4404" w:rsidP="008A5C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are developing new </w:t>
      </w:r>
      <w:r w:rsidRPr="008D4404">
        <w:rPr>
          <w:rFonts w:ascii="Book Antiqua" w:eastAsia="Microsoft JhengHei" w:hAnsi="Book Antiqua" w:cs="Tahoma"/>
          <w:b/>
          <w:u w:val="single"/>
        </w:rPr>
        <w:t>opportunities for young lawyers</w:t>
      </w:r>
      <w:r>
        <w:rPr>
          <w:rFonts w:ascii="Book Antiqua" w:eastAsia="Microsoft JhengHei" w:hAnsi="Book Antiqua" w:cs="Tahoma"/>
        </w:rPr>
        <w:t xml:space="preserve"> to connect both with each other as well as established attorneys and judges.  We hope to schedule a number of happy hour social events throughout the year.  Whether you’re a young attorney or just young at heart, these are great events to attend and free with your membership.</w:t>
      </w:r>
    </w:p>
    <w:p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:rsidR="00010FC5" w:rsidRPr="008D4404" w:rsidRDefault="008D4404" w:rsidP="00010FC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hAnsi="Book Antiqua"/>
        </w:rPr>
        <w:t xml:space="preserve">We plan additional </w:t>
      </w:r>
      <w:r w:rsidR="00010FC5" w:rsidRPr="008D4404">
        <w:rPr>
          <w:rFonts w:ascii="Book Antiqua" w:hAnsi="Book Antiqua"/>
        </w:rPr>
        <w:t xml:space="preserve">social events during the year, which have in the past included our annual golf-outing/picnic, a Brewers game trip to Miller Park, and our winter social event.  </w:t>
      </w:r>
    </w:p>
    <w:p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:rsidR="008D4404" w:rsidRDefault="008D4404" w:rsidP="00010FC5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organize and hold a </w:t>
      </w:r>
      <w:r w:rsidRPr="008D4404">
        <w:rPr>
          <w:rFonts w:ascii="Book Antiqua" w:eastAsia="Microsoft JhengHei" w:hAnsi="Book Antiqua" w:cs="Tahoma"/>
          <w:b/>
          <w:u w:val="single"/>
        </w:rPr>
        <w:t>Call of the Calendar</w:t>
      </w:r>
      <w:r w:rsidR="001969A6">
        <w:rPr>
          <w:rFonts w:ascii="Book Antiqua" w:eastAsia="Microsoft JhengHei" w:hAnsi="Book Antiqua" w:cs="Tahoma"/>
        </w:rPr>
        <w:t>, to memorialize</w:t>
      </w:r>
      <w:r>
        <w:rPr>
          <w:rFonts w:ascii="Book Antiqua" w:eastAsia="Microsoft JhengHei" w:hAnsi="Book Antiqua" w:cs="Tahoma"/>
        </w:rPr>
        <w:t xml:space="preserve"> and celebrate the lives of attorneys in the Racine County community who have passed away.  </w:t>
      </w:r>
    </w:p>
    <w:p w:rsidR="008D4404" w:rsidRPr="008D4404" w:rsidRDefault="008D4404" w:rsidP="008D4404">
      <w:pPr>
        <w:pStyle w:val="ListParagraph"/>
        <w:rPr>
          <w:rFonts w:ascii="Book Antiqua" w:eastAsia="Microsoft JhengHei" w:hAnsi="Book Antiqua" w:cs="Tahoma"/>
        </w:rPr>
      </w:pPr>
    </w:p>
    <w:p w:rsidR="004074A3" w:rsidRPr="004074A3" w:rsidRDefault="008D4404" w:rsidP="004074A3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Microsoft JhengHei" w:hAnsi="Book Antiqua" w:cs="Tahoma"/>
        </w:rPr>
      </w:pPr>
      <w:r>
        <w:rPr>
          <w:rFonts w:ascii="Book Antiqua" w:eastAsia="Microsoft JhengHei" w:hAnsi="Book Antiqua" w:cs="Tahoma"/>
        </w:rPr>
        <w:t xml:space="preserve">We </w:t>
      </w:r>
      <w:r w:rsidRPr="008D4404">
        <w:rPr>
          <w:rFonts w:ascii="Book Antiqua" w:eastAsia="Microsoft JhengHei" w:hAnsi="Book Antiqua" w:cs="Tahoma"/>
          <w:b/>
          <w:u w:val="single"/>
        </w:rPr>
        <w:t>volunteer in the Racine community</w:t>
      </w:r>
      <w:r>
        <w:rPr>
          <w:rFonts w:ascii="Book Antiqua" w:eastAsia="Microsoft JhengHei" w:hAnsi="Book Antiqua" w:cs="Tahoma"/>
        </w:rPr>
        <w:t xml:space="preserve">, such as Law Day, as well as other public speaking opportunities. We also hold </w:t>
      </w:r>
      <w:r w:rsidRPr="008D4404">
        <w:rPr>
          <w:rFonts w:ascii="Book Antiqua" w:eastAsia="Microsoft JhengHei" w:hAnsi="Book Antiqua" w:cs="Tahoma"/>
          <w:b/>
          <w:u w:val="single"/>
        </w:rPr>
        <w:t>judicial polls</w:t>
      </w:r>
      <w:r>
        <w:rPr>
          <w:rFonts w:ascii="Book Antiqua" w:eastAsia="Microsoft JhengHei" w:hAnsi="Book Antiqua" w:cs="Tahoma"/>
        </w:rPr>
        <w:t xml:space="preserve"> to advise the community in upcoming elections</w:t>
      </w:r>
    </w:p>
    <w:p w:rsidR="00010FC5" w:rsidRDefault="00F8084C" w:rsidP="00416A67">
      <w:pPr>
        <w:spacing w:after="0" w:line="240" w:lineRule="auto"/>
        <w:jc w:val="center"/>
        <w:rPr>
          <w:rFonts w:ascii="Book Antiqua" w:eastAsia="Microsoft JhengHei" w:hAnsi="Book Antiqua" w:cs="Times New Roman"/>
          <w:b/>
          <w:sz w:val="32"/>
          <w:szCs w:val="24"/>
        </w:rPr>
      </w:pPr>
      <w:r>
        <w:rPr>
          <w:rFonts w:ascii="Book Antiqua" w:eastAsia="Microsoft JhengHei" w:hAnsi="Book Antiqua" w:cs="Times New Roman"/>
          <w:b/>
          <w:sz w:val="32"/>
          <w:szCs w:val="24"/>
        </w:rPr>
        <w:lastRenderedPageBreak/>
        <w:t>2017-2018</w:t>
      </w:r>
      <w:bookmarkStart w:id="0" w:name="_GoBack"/>
      <w:bookmarkEnd w:id="0"/>
      <w:r w:rsidR="002A564D">
        <w:rPr>
          <w:rFonts w:ascii="Book Antiqua" w:eastAsia="Microsoft JhengHei" w:hAnsi="Book Antiqua" w:cs="Times New Roman"/>
          <w:b/>
          <w:sz w:val="32"/>
          <w:szCs w:val="24"/>
        </w:rPr>
        <w:t xml:space="preserve"> </w:t>
      </w:r>
      <w:r w:rsidR="00010FC5">
        <w:rPr>
          <w:rFonts w:ascii="Book Antiqua" w:eastAsia="Microsoft JhengHei" w:hAnsi="Book Antiqua" w:cs="Times New Roman"/>
          <w:b/>
          <w:sz w:val="32"/>
          <w:szCs w:val="24"/>
        </w:rPr>
        <w:t xml:space="preserve">RCBA </w:t>
      </w:r>
      <w:r w:rsidR="002A564D">
        <w:rPr>
          <w:rFonts w:ascii="Book Antiqua" w:eastAsia="Microsoft JhengHei" w:hAnsi="Book Antiqua" w:cs="Times New Roman"/>
          <w:b/>
          <w:sz w:val="32"/>
          <w:szCs w:val="24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2A564D" w:rsidTr="00416A67">
        <w:tc>
          <w:tcPr>
            <w:tcW w:w="307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Applicant Name: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416A67" w:rsidRDefault="00416A67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:rsidTr="00416A67">
        <w:tc>
          <w:tcPr>
            <w:tcW w:w="307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Firm/Address: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:rsidTr="00416A67">
        <w:tc>
          <w:tcPr>
            <w:tcW w:w="307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Phone/Fax: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:rsidTr="00416A67">
        <w:tc>
          <w:tcPr>
            <w:tcW w:w="3078" w:type="dxa"/>
          </w:tcPr>
          <w:p w:rsidR="002A564D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Email/website: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  <w:p w:rsidR="00C627CE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:rsidTr="00416A67">
        <w:tc>
          <w:tcPr>
            <w:tcW w:w="3078" w:type="dxa"/>
          </w:tcPr>
          <w:p w:rsidR="002A564D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Areas of Practice: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:rsidTr="00416A67">
        <w:tc>
          <w:tcPr>
            <w:tcW w:w="3078" w:type="dxa"/>
          </w:tcPr>
          <w:p w:rsidR="002A564D" w:rsidRDefault="00C627CE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>Year Admitted to Wisconsin Bar: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  <w:tr w:rsidR="002A564D" w:rsidTr="00416A67">
        <w:tc>
          <w:tcPr>
            <w:tcW w:w="3078" w:type="dxa"/>
          </w:tcPr>
          <w:p w:rsidR="002A564D" w:rsidRDefault="00010FC5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  <w:r>
              <w:rPr>
                <w:rFonts w:ascii="Book Antiqua" w:eastAsia="Microsoft JhengHei" w:hAnsi="Book Antiqua" w:cs="Times New Roman"/>
                <w:sz w:val="28"/>
                <w:szCs w:val="24"/>
              </w:rPr>
              <w:t xml:space="preserve">Years </w:t>
            </w:r>
            <w:r w:rsidR="00416A67">
              <w:rPr>
                <w:rFonts w:ascii="Book Antiqua" w:eastAsia="Microsoft JhengHei" w:hAnsi="Book Antiqua" w:cs="Times New Roman"/>
                <w:sz w:val="28"/>
                <w:szCs w:val="24"/>
              </w:rPr>
              <w:t>RCBA Member:</w:t>
            </w:r>
          </w:p>
        </w:tc>
        <w:tc>
          <w:tcPr>
            <w:tcW w:w="6498" w:type="dxa"/>
          </w:tcPr>
          <w:p w:rsidR="002A564D" w:rsidRDefault="002A564D" w:rsidP="002A564D">
            <w:pPr>
              <w:rPr>
                <w:rFonts w:ascii="Book Antiqua" w:eastAsia="Microsoft JhengHei" w:hAnsi="Book Antiqua" w:cs="Times New Roman"/>
                <w:sz w:val="28"/>
                <w:szCs w:val="24"/>
              </w:rPr>
            </w:pPr>
          </w:p>
        </w:tc>
      </w:tr>
    </w:tbl>
    <w:tbl>
      <w:tblPr>
        <w:tblpPr w:leftFromText="187" w:rightFromText="187" w:vertAnchor="page" w:horzAnchor="margin" w:tblpY="7401"/>
        <w:tblW w:w="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3"/>
        <w:gridCol w:w="2016"/>
        <w:gridCol w:w="2049"/>
      </w:tblGrid>
      <w:tr w:rsidR="00010FC5" w:rsidRPr="00F808E9" w:rsidTr="00010FC5">
        <w:tc>
          <w:tcPr>
            <w:tcW w:w="1433" w:type="dxa"/>
            <w:shd w:val="clear" w:color="auto" w:fill="auto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8E9">
              <w:rPr>
                <w:rFonts w:ascii="Century Gothic" w:hAnsi="Century Gothic"/>
                <w:b/>
                <w:sz w:val="20"/>
                <w:szCs w:val="20"/>
              </w:rPr>
              <w:t>Years in Practice</w:t>
            </w:r>
          </w:p>
        </w:tc>
        <w:tc>
          <w:tcPr>
            <w:tcW w:w="2016" w:type="dxa"/>
            <w:shd w:val="clear" w:color="auto" w:fill="auto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8E9">
              <w:rPr>
                <w:rFonts w:ascii="Century Gothic" w:hAnsi="Century Gothic"/>
                <w:b/>
                <w:sz w:val="20"/>
                <w:szCs w:val="20"/>
              </w:rPr>
              <w:t>Members Practicing East of I-94</w:t>
            </w:r>
          </w:p>
        </w:tc>
        <w:tc>
          <w:tcPr>
            <w:tcW w:w="2049" w:type="dxa"/>
            <w:shd w:val="clear" w:color="auto" w:fill="auto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08E9">
              <w:rPr>
                <w:rFonts w:ascii="Century Gothic" w:hAnsi="Century Gothic"/>
                <w:b/>
                <w:sz w:val="20"/>
                <w:szCs w:val="20"/>
              </w:rPr>
              <w:t>Members  Practicing West of I-94</w:t>
            </w:r>
          </w:p>
        </w:tc>
      </w:tr>
      <w:tr w:rsidR="00010FC5" w:rsidRPr="00F808E9" w:rsidTr="00010FC5">
        <w:tc>
          <w:tcPr>
            <w:tcW w:w="1433" w:type="dxa"/>
            <w:shd w:val="clear" w:color="auto" w:fill="auto"/>
          </w:tcPr>
          <w:p w:rsidR="00010FC5" w:rsidRPr="00F808E9" w:rsidRDefault="00010FC5" w:rsidP="00010FC5">
            <w:pPr>
              <w:rPr>
                <w:rFonts w:ascii="Century Gothic" w:hAnsi="Century Gothic"/>
                <w:sz w:val="20"/>
                <w:szCs w:val="20"/>
              </w:rPr>
            </w:pPr>
            <w:r w:rsidRPr="00F808E9">
              <w:rPr>
                <w:rFonts w:ascii="Century Gothic" w:hAnsi="Century Gothic"/>
                <w:sz w:val="20"/>
                <w:szCs w:val="20"/>
              </w:rPr>
              <w:t>Less than 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$35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$35</w:t>
            </w:r>
          </w:p>
        </w:tc>
      </w:tr>
      <w:tr w:rsidR="00010FC5" w:rsidRPr="00F808E9" w:rsidTr="00010FC5">
        <w:tc>
          <w:tcPr>
            <w:tcW w:w="1433" w:type="dxa"/>
            <w:shd w:val="clear" w:color="auto" w:fill="auto"/>
          </w:tcPr>
          <w:p w:rsidR="00010FC5" w:rsidRPr="00F808E9" w:rsidRDefault="00010FC5" w:rsidP="00010F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F808E9">
              <w:rPr>
                <w:rFonts w:ascii="Century Gothic" w:hAnsi="Century Gothic"/>
                <w:sz w:val="20"/>
                <w:szCs w:val="20"/>
              </w:rPr>
              <w:t xml:space="preserve"> to 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$70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$45</w:t>
            </w:r>
          </w:p>
        </w:tc>
      </w:tr>
      <w:tr w:rsidR="00010FC5" w:rsidRPr="00F808E9" w:rsidTr="00010FC5">
        <w:tc>
          <w:tcPr>
            <w:tcW w:w="1433" w:type="dxa"/>
            <w:shd w:val="clear" w:color="auto" w:fill="auto"/>
          </w:tcPr>
          <w:p w:rsidR="00010FC5" w:rsidRPr="00F808E9" w:rsidRDefault="00010FC5" w:rsidP="00010F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More than 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$80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$55</w:t>
            </w:r>
          </w:p>
        </w:tc>
      </w:tr>
      <w:tr w:rsidR="00010FC5" w:rsidRPr="00F808E9" w:rsidTr="00010FC5">
        <w:tc>
          <w:tcPr>
            <w:tcW w:w="1433" w:type="dxa"/>
            <w:shd w:val="clear" w:color="auto" w:fill="auto"/>
          </w:tcPr>
          <w:p w:rsidR="00010FC5" w:rsidRPr="00F808E9" w:rsidRDefault="00010FC5" w:rsidP="00010FC5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  <w:tab w:val="left" w:pos="815"/>
              </w:tabs>
              <w:spacing w:after="0" w:line="240" w:lineRule="auto"/>
              <w:ind w:left="0" w:right="-40" w:hanging="5"/>
              <w:rPr>
                <w:rFonts w:ascii="Century Gothic" w:hAnsi="Century Gothic"/>
                <w:sz w:val="20"/>
                <w:szCs w:val="20"/>
              </w:rPr>
            </w:pPr>
            <w:r w:rsidRPr="00F808E9">
              <w:rPr>
                <w:rFonts w:ascii="Century Gothic" w:hAnsi="Century Gothic"/>
                <w:sz w:val="20"/>
                <w:szCs w:val="20"/>
              </w:rPr>
              <w:t>50 or more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waived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010FC5" w:rsidRPr="00F808E9" w:rsidRDefault="00010FC5" w:rsidP="00010FC5">
            <w:pPr>
              <w:jc w:val="center"/>
              <w:rPr>
                <w:rFonts w:ascii="Century Gothic" w:hAnsi="Century Gothic"/>
                <w:position w:val="-20"/>
                <w:sz w:val="20"/>
                <w:szCs w:val="20"/>
              </w:rPr>
            </w:pPr>
            <w:r w:rsidRPr="00F808E9">
              <w:rPr>
                <w:rFonts w:ascii="Century Gothic" w:hAnsi="Century Gothic"/>
                <w:position w:val="-20"/>
                <w:sz w:val="20"/>
                <w:szCs w:val="20"/>
              </w:rPr>
              <w:t>waived</w:t>
            </w:r>
          </w:p>
        </w:tc>
      </w:tr>
    </w:tbl>
    <w:p w:rsidR="002A564D" w:rsidRDefault="002A564D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2A564D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Pr="008D4404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4"/>
          <w:szCs w:val="24"/>
        </w:rPr>
      </w:pPr>
      <w:r w:rsidRPr="008D4404">
        <w:rPr>
          <w:rFonts w:ascii="Book Antiqua" w:eastAsia="Microsoft JhengHei" w:hAnsi="Book Antiqua" w:cs="Times New Roman"/>
          <w:sz w:val="24"/>
          <w:szCs w:val="24"/>
        </w:rPr>
        <w:t xml:space="preserve">Please send this application form and your annual dues to: </w:t>
      </w:r>
    </w:p>
    <w:p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Racine County Bar Association</w:t>
      </w:r>
    </w:p>
    <w:p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Attn: Eric J. Markusen, Treasurer</w:t>
      </w:r>
    </w:p>
    <w:p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P.O. Box 085746</w:t>
      </w:r>
    </w:p>
    <w:p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b/>
          <w:sz w:val="28"/>
          <w:szCs w:val="24"/>
        </w:rPr>
      </w:pPr>
      <w:r w:rsidRPr="00010FC5">
        <w:rPr>
          <w:rFonts w:ascii="Book Antiqua" w:eastAsia="Microsoft JhengHei" w:hAnsi="Book Antiqua" w:cs="Times New Roman"/>
          <w:b/>
          <w:sz w:val="28"/>
          <w:szCs w:val="24"/>
        </w:rPr>
        <w:t>Racine, WI 53408</w:t>
      </w:r>
    </w:p>
    <w:p w:rsidR="00010FC5" w:rsidRPr="00010FC5" w:rsidRDefault="00010FC5" w:rsidP="00010FC5">
      <w:pPr>
        <w:spacing w:after="0" w:line="240" w:lineRule="auto"/>
        <w:rPr>
          <w:rFonts w:ascii="Book Antiqua" w:eastAsia="Microsoft JhengHei" w:hAnsi="Book Antiqua" w:cs="Times New Roman"/>
          <w:sz w:val="28"/>
          <w:szCs w:val="24"/>
        </w:rPr>
      </w:pPr>
    </w:p>
    <w:p w:rsidR="00010FC5" w:rsidRPr="008D4404" w:rsidRDefault="00416A67" w:rsidP="00010FC5">
      <w:pPr>
        <w:spacing w:after="0" w:line="240" w:lineRule="auto"/>
        <w:rPr>
          <w:rFonts w:ascii="Book Antiqua" w:eastAsia="Microsoft JhengHei" w:hAnsi="Book Antiqua" w:cs="Times New Roman"/>
          <w:sz w:val="24"/>
          <w:szCs w:val="24"/>
        </w:rPr>
      </w:pPr>
      <w:r w:rsidRPr="008D4404">
        <w:rPr>
          <w:rFonts w:ascii="Book Antiqua" w:eastAsia="Microsoft JhengHei" w:hAnsi="Book Antiqua" w:cs="Times New Roman"/>
          <w:sz w:val="24"/>
          <w:szCs w:val="24"/>
        </w:rPr>
        <w:t xml:space="preserve">If you have further questions about the RCBA membership form, dues, or the benefits of being a RCBA member, please contact </w:t>
      </w:r>
      <w:r w:rsidRPr="008D4404">
        <w:rPr>
          <w:rFonts w:ascii="Book Antiqua" w:eastAsia="Microsoft JhengHei" w:hAnsi="Book Antiqua" w:cs="Times New Roman"/>
          <w:b/>
          <w:sz w:val="24"/>
          <w:szCs w:val="24"/>
          <w:u w:val="single"/>
        </w:rPr>
        <w:t>Eric Markusen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,</w:t>
      </w:r>
      <w:r w:rsidR="00010FC5" w:rsidRPr="008D4404">
        <w:rPr>
          <w:rFonts w:ascii="Book Antiqua" w:eastAsia="Microsoft JhengHei" w:hAnsi="Book Antiqua" w:cs="Times New Roman"/>
          <w:sz w:val="24"/>
          <w:szCs w:val="24"/>
        </w:rPr>
        <w:t xml:space="preserve"> RCBA Tr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easurer, at ejm@wislegalteam.com</w:t>
      </w:r>
      <w:r w:rsidR="00010FC5" w:rsidRPr="008D4404">
        <w:rPr>
          <w:rFonts w:ascii="Book Antiqua" w:eastAsia="Microsoft JhengHei" w:hAnsi="Book Antiqua" w:cs="Times New Roman"/>
          <w:sz w:val="24"/>
          <w:szCs w:val="24"/>
        </w:rPr>
        <w:t xml:space="preserve"> 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or at 262-</w:t>
      </w:r>
      <w:r w:rsidR="00010FC5" w:rsidRPr="008D4404">
        <w:rPr>
          <w:rFonts w:ascii="Book Antiqua" w:eastAsia="Microsoft JhengHei" w:hAnsi="Book Antiqua" w:cs="Times New Roman"/>
          <w:sz w:val="24"/>
          <w:szCs w:val="24"/>
        </w:rPr>
        <w:t>619-9000</w:t>
      </w:r>
      <w:r w:rsidRPr="008D4404">
        <w:rPr>
          <w:rFonts w:ascii="Book Antiqua" w:eastAsia="Microsoft JhengHei" w:hAnsi="Book Antiqua" w:cs="Times New Roman"/>
          <w:sz w:val="24"/>
          <w:szCs w:val="24"/>
        </w:rPr>
        <w:t>.</w:t>
      </w:r>
    </w:p>
    <w:sectPr w:rsidR="00010FC5" w:rsidRPr="008D4404" w:rsidSect="0034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3D" w:rsidRDefault="00B65B3D" w:rsidP="000D1F26">
      <w:pPr>
        <w:spacing w:after="0" w:line="240" w:lineRule="auto"/>
      </w:pPr>
      <w:r>
        <w:separator/>
      </w:r>
    </w:p>
  </w:endnote>
  <w:endnote w:type="continuationSeparator" w:id="0">
    <w:p w:rsidR="00B65B3D" w:rsidRDefault="00B65B3D" w:rsidP="000D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3D" w:rsidRDefault="00B65B3D" w:rsidP="000D1F26">
      <w:pPr>
        <w:spacing w:after="0" w:line="240" w:lineRule="auto"/>
      </w:pPr>
      <w:r>
        <w:separator/>
      </w:r>
    </w:p>
  </w:footnote>
  <w:footnote w:type="continuationSeparator" w:id="0">
    <w:p w:rsidR="00B65B3D" w:rsidRDefault="00B65B3D" w:rsidP="000D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1A4"/>
    <w:multiLevelType w:val="hybridMultilevel"/>
    <w:tmpl w:val="1C148928"/>
    <w:lvl w:ilvl="0" w:tplc="9CEA5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5F8C"/>
    <w:multiLevelType w:val="hybridMultilevel"/>
    <w:tmpl w:val="72B04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B1ACA"/>
    <w:multiLevelType w:val="hybridMultilevel"/>
    <w:tmpl w:val="FC68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D6726"/>
    <w:multiLevelType w:val="hybridMultilevel"/>
    <w:tmpl w:val="D5AE26C4"/>
    <w:lvl w:ilvl="0" w:tplc="076E43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108DE"/>
    <w:multiLevelType w:val="hybridMultilevel"/>
    <w:tmpl w:val="99A2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F08"/>
    <w:rsid w:val="00007D3E"/>
    <w:rsid w:val="00010FC5"/>
    <w:rsid w:val="00017493"/>
    <w:rsid w:val="00025B97"/>
    <w:rsid w:val="00031655"/>
    <w:rsid w:val="000540E4"/>
    <w:rsid w:val="000602AC"/>
    <w:rsid w:val="00074EDE"/>
    <w:rsid w:val="00083785"/>
    <w:rsid w:val="000C3CD3"/>
    <w:rsid w:val="000C3F78"/>
    <w:rsid w:val="000C5415"/>
    <w:rsid w:val="000C62AB"/>
    <w:rsid w:val="000D1F26"/>
    <w:rsid w:val="000D7D03"/>
    <w:rsid w:val="000F65C3"/>
    <w:rsid w:val="0011136C"/>
    <w:rsid w:val="00113AD3"/>
    <w:rsid w:val="00144BD5"/>
    <w:rsid w:val="00176584"/>
    <w:rsid w:val="00181241"/>
    <w:rsid w:val="00193B40"/>
    <w:rsid w:val="001969A6"/>
    <w:rsid w:val="001A3039"/>
    <w:rsid w:val="001C0810"/>
    <w:rsid w:val="001C7327"/>
    <w:rsid w:val="001C7725"/>
    <w:rsid w:val="001E7311"/>
    <w:rsid w:val="00200C8B"/>
    <w:rsid w:val="00203491"/>
    <w:rsid w:val="00217F8A"/>
    <w:rsid w:val="00223FB4"/>
    <w:rsid w:val="00240B7F"/>
    <w:rsid w:val="002470F3"/>
    <w:rsid w:val="00256E9F"/>
    <w:rsid w:val="002633BC"/>
    <w:rsid w:val="002727C3"/>
    <w:rsid w:val="00294EEF"/>
    <w:rsid w:val="002A564D"/>
    <w:rsid w:val="002C40AD"/>
    <w:rsid w:val="002C6174"/>
    <w:rsid w:val="00312493"/>
    <w:rsid w:val="0032007A"/>
    <w:rsid w:val="00323BB2"/>
    <w:rsid w:val="003323A2"/>
    <w:rsid w:val="003457E4"/>
    <w:rsid w:val="0034666B"/>
    <w:rsid w:val="0036499B"/>
    <w:rsid w:val="00367957"/>
    <w:rsid w:val="003C6D79"/>
    <w:rsid w:val="003D4340"/>
    <w:rsid w:val="003E6A1D"/>
    <w:rsid w:val="003F63E1"/>
    <w:rsid w:val="004074A3"/>
    <w:rsid w:val="00416A67"/>
    <w:rsid w:val="004200BC"/>
    <w:rsid w:val="00422C32"/>
    <w:rsid w:val="004273D4"/>
    <w:rsid w:val="00430601"/>
    <w:rsid w:val="00473330"/>
    <w:rsid w:val="00474640"/>
    <w:rsid w:val="00485690"/>
    <w:rsid w:val="00506ADE"/>
    <w:rsid w:val="00515FFB"/>
    <w:rsid w:val="00532459"/>
    <w:rsid w:val="00551768"/>
    <w:rsid w:val="005541DF"/>
    <w:rsid w:val="00557110"/>
    <w:rsid w:val="005575FE"/>
    <w:rsid w:val="0056371C"/>
    <w:rsid w:val="005A1E6E"/>
    <w:rsid w:val="005D2114"/>
    <w:rsid w:val="00611773"/>
    <w:rsid w:val="00612DAD"/>
    <w:rsid w:val="006236D4"/>
    <w:rsid w:val="00657B86"/>
    <w:rsid w:val="00657D67"/>
    <w:rsid w:val="006963DD"/>
    <w:rsid w:val="006A15F1"/>
    <w:rsid w:val="006C29FC"/>
    <w:rsid w:val="006C40CA"/>
    <w:rsid w:val="006D1B80"/>
    <w:rsid w:val="006E7C41"/>
    <w:rsid w:val="006F5877"/>
    <w:rsid w:val="00702EDC"/>
    <w:rsid w:val="00720A53"/>
    <w:rsid w:val="007339F6"/>
    <w:rsid w:val="00745A19"/>
    <w:rsid w:val="00747C2D"/>
    <w:rsid w:val="00756639"/>
    <w:rsid w:val="007641FC"/>
    <w:rsid w:val="00766034"/>
    <w:rsid w:val="007751A6"/>
    <w:rsid w:val="0079099E"/>
    <w:rsid w:val="007A2000"/>
    <w:rsid w:val="007B1A0B"/>
    <w:rsid w:val="007D48E3"/>
    <w:rsid w:val="007E37C5"/>
    <w:rsid w:val="007F1050"/>
    <w:rsid w:val="007F1F71"/>
    <w:rsid w:val="00801A67"/>
    <w:rsid w:val="00804648"/>
    <w:rsid w:val="0085168F"/>
    <w:rsid w:val="00870C7B"/>
    <w:rsid w:val="0087743B"/>
    <w:rsid w:val="008A5CE9"/>
    <w:rsid w:val="008D225D"/>
    <w:rsid w:val="008D4404"/>
    <w:rsid w:val="008E39EB"/>
    <w:rsid w:val="008E7C80"/>
    <w:rsid w:val="009138C7"/>
    <w:rsid w:val="009150BA"/>
    <w:rsid w:val="00953F73"/>
    <w:rsid w:val="009621EF"/>
    <w:rsid w:val="009658E5"/>
    <w:rsid w:val="0099500E"/>
    <w:rsid w:val="009D0CEC"/>
    <w:rsid w:val="00A2439D"/>
    <w:rsid w:val="00A3689D"/>
    <w:rsid w:val="00A61F08"/>
    <w:rsid w:val="00A73826"/>
    <w:rsid w:val="00A96355"/>
    <w:rsid w:val="00A97961"/>
    <w:rsid w:val="00AA274E"/>
    <w:rsid w:val="00AD14A6"/>
    <w:rsid w:val="00AF77C7"/>
    <w:rsid w:val="00B06ED3"/>
    <w:rsid w:val="00B20431"/>
    <w:rsid w:val="00B226D6"/>
    <w:rsid w:val="00B300DF"/>
    <w:rsid w:val="00B30144"/>
    <w:rsid w:val="00B42219"/>
    <w:rsid w:val="00B455FC"/>
    <w:rsid w:val="00B45945"/>
    <w:rsid w:val="00B5041D"/>
    <w:rsid w:val="00B65B3D"/>
    <w:rsid w:val="00B6702B"/>
    <w:rsid w:val="00B70A20"/>
    <w:rsid w:val="00B82106"/>
    <w:rsid w:val="00B871A3"/>
    <w:rsid w:val="00B945A1"/>
    <w:rsid w:val="00BB5EA7"/>
    <w:rsid w:val="00BC0AE9"/>
    <w:rsid w:val="00BC5E45"/>
    <w:rsid w:val="00BD3784"/>
    <w:rsid w:val="00C47C00"/>
    <w:rsid w:val="00C627CE"/>
    <w:rsid w:val="00C655A3"/>
    <w:rsid w:val="00C870C9"/>
    <w:rsid w:val="00C962B6"/>
    <w:rsid w:val="00CA77EF"/>
    <w:rsid w:val="00CD7B71"/>
    <w:rsid w:val="00CE2C2C"/>
    <w:rsid w:val="00CF38FB"/>
    <w:rsid w:val="00CF3AE5"/>
    <w:rsid w:val="00D01656"/>
    <w:rsid w:val="00D03F29"/>
    <w:rsid w:val="00D042FE"/>
    <w:rsid w:val="00D13E74"/>
    <w:rsid w:val="00D235D3"/>
    <w:rsid w:val="00D259C0"/>
    <w:rsid w:val="00D3687C"/>
    <w:rsid w:val="00D74BAB"/>
    <w:rsid w:val="00D93C16"/>
    <w:rsid w:val="00DA685A"/>
    <w:rsid w:val="00DE5E07"/>
    <w:rsid w:val="00E03643"/>
    <w:rsid w:val="00E10A1F"/>
    <w:rsid w:val="00E2203F"/>
    <w:rsid w:val="00E536AC"/>
    <w:rsid w:val="00E56EEA"/>
    <w:rsid w:val="00E71F6F"/>
    <w:rsid w:val="00E86B3D"/>
    <w:rsid w:val="00E93423"/>
    <w:rsid w:val="00E95BE3"/>
    <w:rsid w:val="00EA4B76"/>
    <w:rsid w:val="00ED0904"/>
    <w:rsid w:val="00ED356B"/>
    <w:rsid w:val="00ED45BA"/>
    <w:rsid w:val="00EF20ED"/>
    <w:rsid w:val="00EF6CC7"/>
    <w:rsid w:val="00F20A10"/>
    <w:rsid w:val="00F21F0D"/>
    <w:rsid w:val="00F30F16"/>
    <w:rsid w:val="00F32100"/>
    <w:rsid w:val="00F37ADC"/>
    <w:rsid w:val="00F46917"/>
    <w:rsid w:val="00F5048B"/>
    <w:rsid w:val="00F52774"/>
    <w:rsid w:val="00F54268"/>
    <w:rsid w:val="00F63F20"/>
    <w:rsid w:val="00F65936"/>
    <w:rsid w:val="00F8084C"/>
    <w:rsid w:val="00F874B6"/>
    <w:rsid w:val="00F930FA"/>
    <w:rsid w:val="00FB0C62"/>
    <w:rsid w:val="00FB5829"/>
    <w:rsid w:val="00FC1BB7"/>
    <w:rsid w:val="00FC57E0"/>
    <w:rsid w:val="00FE5431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6EF2"/>
  <w15:docId w15:val="{6CEF4CE8-EEC2-4786-8062-0A436BE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26"/>
  </w:style>
  <w:style w:type="paragraph" w:styleId="Footer">
    <w:name w:val="footer"/>
    <w:basedOn w:val="Normal"/>
    <w:link w:val="FooterChar"/>
    <w:uiPriority w:val="99"/>
    <w:unhideWhenUsed/>
    <w:rsid w:val="000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26"/>
  </w:style>
  <w:style w:type="character" w:styleId="Hyperlink">
    <w:name w:val="Hyperlink"/>
    <w:basedOn w:val="DefaultParagraphFont"/>
    <w:uiPriority w:val="99"/>
    <w:unhideWhenUsed/>
    <w:rsid w:val="00CF3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bpd</dc:creator>
  <cp:lastModifiedBy>Brian Dimmer</cp:lastModifiedBy>
  <cp:revision>2</cp:revision>
  <cp:lastPrinted>2016-04-06T14:09:00Z</cp:lastPrinted>
  <dcterms:created xsi:type="dcterms:W3CDTF">2017-06-01T16:43:00Z</dcterms:created>
  <dcterms:modified xsi:type="dcterms:W3CDTF">2017-06-01T16:43:00Z</dcterms:modified>
</cp:coreProperties>
</file>